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BCA7B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30238FD9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F525664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74C91D01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26AB808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3322F0BC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5E7A305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109E5859" w14:textId="4B6BD42E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="00096054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5B00BC6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DC082A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D61CEDD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C49A7C2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30B5B583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6013C21" w14:textId="77777777" w:rsidR="00E41F74" w:rsidRDefault="00E41F74" w:rsidP="00E41F74">
      <w:pPr>
        <w:rPr>
          <w:rFonts w:ascii="Arial" w:hAnsi="Arial" w:cs="Arial"/>
          <w:sz w:val="22"/>
        </w:rPr>
      </w:pPr>
    </w:p>
    <w:p w14:paraId="386C9A27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1554"/>
        <w:gridCol w:w="1128"/>
        <w:gridCol w:w="1359"/>
        <w:gridCol w:w="1325"/>
      </w:tblGrid>
      <w:tr w:rsidR="00927391" w:rsidRPr="005E4684" w14:paraId="729BDE48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9628DAE" w14:textId="77777777" w:rsidR="00927391" w:rsidRPr="005E4684" w:rsidRDefault="00927391" w:rsidP="00927391">
            <w:pPr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14E218F1" w14:textId="77777777" w:rsidR="00927391" w:rsidRPr="005E4684" w:rsidRDefault="00927391" w:rsidP="00927391">
            <w:pPr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1554" w:type="dxa"/>
            <w:shd w:val="clear" w:color="auto" w:fill="auto"/>
            <w:noWrap/>
          </w:tcPr>
          <w:p w14:paraId="40E38907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1128" w:type="dxa"/>
          </w:tcPr>
          <w:p w14:paraId="740CA336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1359" w:type="dxa"/>
          </w:tcPr>
          <w:p w14:paraId="23DE4E5F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  <w:tc>
          <w:tcPr>
            <w:tcW w:w="1325" w:type="dxa"/>
          </w:tcPr>
          <w:p w14:paraId="227160D0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Skupaj število živil iz shem kakovosti</w:t>
            </w:r>
          </w:p>
        </w:tc>
      </w:tr>
      <w:tr w:rsidR="00927391" w:rsidRPr="005E4684" w14:paraId="622F415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4EB0EF9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4" w:type="dxa"/>
            <w:shd w:val="clear" w:color="auto" w:fill="auto"/>
            <w:noWrap/>
            <w:hideMark/>
          </w:tcPr>
          <w:p w14:paraId="18AA11D8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ŠPECERIJA:</w:t>
            </w:r>
          </w:p>
        </w:tc>
        <w:tc>
          <w:tcPr>
            <w:tcW w:w="1554" w:type="dxa"/>
            <w:shd w:val="clear" w:color="auto" w:fill="auto"/>
            <w:noWrap/>
          </w:tcPr>
          <w:p w14:paraId="4F7B457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4724B05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58D9F5E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0527C7F9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72185F0A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476E6EB2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4.2.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7299783B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Otroška hrana</w:t>
            </w:r>
          </w:p>
        </w:tc>
        <w:tc>
          <w:tcPr>
            <w:tcW w:w="1554" w:type="dxa"/>
            <w:shd w:val="clear" w:color="auto" w:fill="auto"/>
            <w:noWrap/>
          </w:tcPr>
          <w:p w14:paraId="04A659E9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7CD3F77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AC9766E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4DD150DF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6C1D369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9D2C1BD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4.12.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555F6A3E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 xml:space="preserve">Konzervirana zelenjava </w:t>
            </w:r>
          </w:p>
        </w:tc>
        <w:tc>
          <w:tcPr>
            <w:tcW w:w="1554" w:type="dxa"/>
            <w:shd w:val="clear" w:color="auto" w:fill="auto"/>
            <w:noWrap/>
          </w:tcPr>
          <w:p w14:paraId="487BACA8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4B9B8498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283A93B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6A41747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6950E880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0CC4A9C7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4.15.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6FB1E7EC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Kaše in kosmiči</w:t>
            </w:r>
          </w:p>
        </w:tc>
        <w:tc>
          <w:tcPr>
            <w:tcW w:w="1554" w:type="dxa"/>
            <w:shd w:val="clear" w:color="auto" w:fill="auto"/>
            <w:noWrap/>
          </w:tcPr>
          <w:p w14:paraId="171B352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09D2B711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73C5CCD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0650EAE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229D64B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FF45A01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4.16.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3C2DBA98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Testenine</w:t>
            </w:r>
          </w:p>
        </w:tc>
        <w:tc>
          <w:tcPr>
            <w:tcW w:w="1554" w:type="dxa"/>
            <w:shd w:val="clear" w:color="auto" w:fill="auto"/>
            <w:noWrap/>
          </w:tcPr>
          <w:p w14:paraId="415C3814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09E02F7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78896D53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4B33F07A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19E216B4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0B2EA07F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4.17.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16CFE8F4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Olja</w:t>
            </w:r>
          </w:p>
        </w:tc>
        <w:tc>
          <w:tcPr>
            <w:tcW w:w="1554" w:type="dxa"/>
            <w:shd w:val="clear" w:color="auto" w:fill="auto"/>
            <w:noWrap/>
          </w:tcPr>
          <w:p w14:paraId="412890B0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4C4384AE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5545F1C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7758848D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125A745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18DA613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4.18.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0228E09A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Maščobni proizvodi</w:t>
            </w:r>
          </w:p>
        </w:tc>
        <w:tc>
          <w:tcPr>
            <w:tcW w:w="1554" w:type="dxa"/>
            <w:shd w:val="clear" w:color="auto" w:fill="auto"/>
            <w:noWrap/>
          </w:tcPr>
          <w:p w14:paraId="753D222C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4554F4F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7465F6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11C6CAB0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480559F0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332EF6FE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4.19.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2BC634A2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Zdrob</w:t>
            </w:r>
          </w:p>
        </w:tc>
        <w:tc>
          <w:tcPr>
            <w:tcW w:w="1554" w:type="dxa"/>
            <w:shd w:val="clear" w:color="auto" w:fill="auto"/>
            <w:noWrap/>
          </w:tcPr>
          <w:p w14:paraId="6DDDF3D4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76E00911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0BC8D787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3300FD6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259A9876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F4F91A7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4" w:type="dxa"/>
            <w:shd w:val="clear" w:color="auto" w:fill="auto"/>
            <w:noWrap/>
            <w:hideMark/>
          </w:tcPr>
          <w:p w14:paraId="5A93AB2D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6E1AD2C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16144E8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2415097A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561959E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7F155AF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36D79A6B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4" w:type="dxa"/>
            <w:shd w:val="clear" w:color="auto" w:fill="auto"/>
            <w:noWrap/>
            <w:hideMark/>
          </w:tcPr>
          <w:p w14:paraId="084BD384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ZMRZNJENA ŽIVILA:</w:t>
            </w:r>
          </w:p>
        </w:tc>
        <w:tc>
          <w:tcPr>
            <w:tcW w:w="1554" w:type="dxa"/>
            <w:shd w:val="clear" w:color="auto" w:fill="auto"/>
            <w:noWrap/>
          </w:tcPr>
          <w:p w14:paraId="5FFE1DD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32CC4F8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3138FE9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0084BB6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59DBB0A2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7150AB8C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7.1.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3ED2072E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Zmrznjena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1A6A4A27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7AAB76D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1EFBB4B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3950550D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61078C11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C1419AE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7.2.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0A2A1875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Zmrznjeno sadje</w:t>
            </w:r>
          </w:p>
        </w:tc>
        <w:tc>
          <w:tcPr>
            <w:tcW w:w="1554" w:type="dxa"/>
            <w:shd w:val="clear" w:color="auto" w:fill="auto"/>
            <w:noWrap/>
          </w:tcPr>
          <w:p w14:paraId="0BF8F7B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69446F63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01721A7C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116EC1A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18BDB66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A9ECE26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7.4.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595741DF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Ostala zmrznjena živila</w:t>
            </w:r>
          </w:p>
        </w:tc>
        <w:tc>
          <w:tcPr>
            <w:tcW w:w="1554" w:type="dxa"/>
            <w:shd w:val="clear" w:color="auto" w:fill="auto"/>
            <w:noWrap/>
          </w:tcPr>
          <w:p w14:paraId="0386FF74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6D02A6C8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19C535DA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3DAFB4F3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36C81970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3584A120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C260E62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1B02A390" w14:textId="77777777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Izpis </w:t>
      </w:r>
      <w:proofErr w:type="spellStart"/>
      <w:r w:rsidR="000B2F6A">
        <w:rPr>
          <w:rFonts w:ascii="Arial" w:hAnsi="Arial" w:cs="Arial"/>
          <w:b/>
          <w:sz w:val="22"/>
          <w:lang w:eastAsia="zh-CN"/>
        </w:rPr>
        <w:t>izpis</w:t>
      </w:r>
      <w:proofErr w:type="spellEnd"/>
      <w:r w:rsidR="000B2F6A">
        <w:rPr>
          <w:rFonts w:ascii="Arial" w:hAnsi="Arial" w:cs="Arial"/>
          <w:b/>
          <w:sz w:val="22"/>
          <w:lang w:eastAsia="zh-CN"/>
        </w:rPr>
        <w:t xml:space="preserve"> iz sistema Go-</w:t>
      </w:r>
      <w:proofErr w:type="spellStart"/>
      <w:r w:rsidR="000B2F6A">
        <w:rPr>
          <w:rFonts w:ascii="Arial" w:hAnsi="Arial" w:cs="Arial"/>
          <w:b/>
          <w:sz w:val="22"/>
          <w:lang w:eastAsia="zh-CN"/>
        </w:rPr>
        <w:t>Soft</w:t>
      </w:r>
      <w:proofErr w:type="spellEnd"/>
      <w:r w:rsidR="000B2F6A">
        <w:rPr>
          <w:rFonts w:ascii="Arial" w:hAnsi="Arial" w:cs="Arial"/>
          <w:b/>
          <w:sz w:val="22"/>
          <w:lang w:eastAsia="zh-CN"/>
        </w:rPr>
        <w:t xml:space="preserve">, ki ga v informacijskem sistemu </w:t>
      </w:r>
      <w:proofErr w:type="spellStart"/>
      <w:r w:rsidR="000B2F6A">
        <w:rPr>
          <w:rFonts w:ascii="Arial" w:hAnsi="Arial" w:cs="Arial"/>
          <w:b/>
          <w:sz w:val="22"/>
          <w:lang w:eastAsia="zh-CN"/>
        </w:rPr>
        <w:t>eJN</w:t>
      </w:r>
      <w:proofErr w:type="spellEnd"/>
      <w:r w:rsidR="000B2F6A" w:rsidRPr="001319F4">
        <w:rPr>
          <w:rFonts w:ascii="Arial" w:hAnsi="Arial" w:cs="Arial"/>
          <w:b/>
          <w:sz w:val="22"/>
          <w:lang w:eastAsia="zh-CN"/>
        </w:rPr>
        <w:t xml:space="preserve"> naložijo v razdelek »Drugi dokumenti«.</w:t>
      </w:r>
    </w:p>
    <w:p w14:paraId="4F499C9C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609E995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552DBF5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6CD363F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9A6EC78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3CAB2C7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2394772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7A76C15E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8E53500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lastRenderedPageBreak/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2EA2" w14:textId="77777777" w:rsidR="000B2F6A" w:rsidRDefault="000B2F6A" w:rsidP="000B2F6A">
      <w:r>
        <w:separator/>
      </w:r>
    </w:p>
  </w:endnote>
  <w:endnote w:type="continuationSeparator" w:id="0">
    <w:p w14:paraId="4503C640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7C244FE0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18193B5D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1299" w14:textId="77777777" w:rsidR="000B2F6A" w:rsidRDefault="000B2F6A" w:rsidP="000B2F6A">
      <w:r>
        <w:separator/>
      </w:r>
    </w:p>
  </w:footnote>
  <w:footnote w:type="continuationSeparator" w:id="0">
    <w:p w14:paraId="44C8DAB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96054"/>
    <w:rsid w:val="000B2F6A"/>
    <w:rsid w:val="003C5CF5"/>
    <w:rsid w:val="005E4684"/>
    <w:rsid w:val="00886047"/>
    <w:rsid w:val="008E2647"/>
    <w:rsid w:val="00927391"/>
    <w:rsid w:val="00C85DCF"/>
    <w:rsid w:val="00E4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55D38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2022-11-23T08:19:00Z</dcterms:created>
  <dcterms:modified xsi:type="dcterms:W3CDTF">2022-11-23T08:19:00Z</dcterms:modified>
</cp:coreProperties>
</file>